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9" w:rsidRDefault="004B7479" w:rsidP="004B7479">
      <w:pPr>
        <w:spacing w:line="180" w:lineRule="exact"/>
      </w:pP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1216"/>
        <w:gridCol w:w="262"/>
        <w:gridCol w:w="2133"/>
        <w:gridCol w:w="38"/>
        <w:gridCol w:w="1094"/>
        <w:gridCol w:w="567"/>
        <w:gridCol w:w="800"/>
        <w:gridCol w:w="759"/>
        <w:gridCol w:w="471"/>
        <w:gridCol w:w="1232"/>
      </w:tblGrid>
      <w:tr w:rsidR="0050163A" w:rsidRPr="00903F09" w:rsidTr="005D573C">
        <w:trPr>
          <w:cantSplit/>
          <w:trHeight w:val="212"/>
        </w:trPr>
        <w:tc>
          <w:tcPr>
            <w:tcW w:w="9786" w:type="dxa"/>
            <w:gridSpan w:val="11"/>
            <w:tcBorders>
              <w:bottom w:val="single" w:sz="4" w:space="0" w:color="auto"/>
            </w:tcBorders>
          </w:tcPr>
          <w:p w:rsidR="0050163A" w:rsidRPr="00F12A51" w:rsidRDefault="0050163A" w:rsidP="001645A1">
            <w:pPr>
              <w:spacing w:before="120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zur Einrichtung</w:t>
            </w:r>
          </w:p>
        </w:tc>
      </w:tr>
      <w:tr w:rsidR="0050163A" w:rsidTr="005D573C">
        <w:trPr>
          <w:cantSplit/>
          <w:trHeight w:val="634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163A" w:rsidRDefault="0050163A" w:rsidP="00651AA4">
            <w:pPr>
              <w:spacing w:before="2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Name, Adresse, Telefon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Default="00076F25" w:rsidP="00651AA4">
            <w:pPr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0163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  <w:p w:rsidR="0050163A" w:rsidRDefault="0050163A" w:rsidP="00651AA4">
            <w:pPr>
              <w:ind w:left="57"/>
              <w:rPr>
                <w:rFonts w:cs="Helvetica"/>
                <w:b/>
                <w:sz w:val="20"/>
              </w:rPr>
            </w:pPr>
          </w:p>
          <w:p w:rsidR="0050163A" w:rsidRDefault="0050163A" w:rsidP="00651AA4">
            <w:pPr>
              <w:ind w:left="57"/>
              <w:rPr>
                <w:rFonts w:cs="Helvetica"/>
                <w:b/>
                <w:sz w:val="20"/>
              </w:rPr>
            </w:pPr>
          </w:p>
        </w:tc>
      </w:tr>
      <w:tr w:rsidR="0050163A" w:rsidTr="005D573C">
        <w:trPr>
          <w:cantSplit/>
          <w:trHeight w:val="294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163A" w:rsidRDefault="0050163A" w:rsidP="00651AA4">
            <w:pPr>
              <w:spacing w:before="2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Angebot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Default="00076F25" w:rsidP="00651AA4">
            <w:pPr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0163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09230F" w:rsidTr="005D573C">
        <w:trPr>
          <w:cantSplit/>
          <w:trHeight w:val="423"/>
        </w:trPr>
        <w:tc>
          <w:tcPr>
            <w:tcW w:w="978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0F" w:rsidRPr="00F12A51" w:rsidRDefault="0009230F" w:rsidP="0009230F">
            <w:pPr>
              <w:spacing w:line="240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zur Person</w:t>
            </w:r>
          </w:p>
        </w:tc>
      </w:tr>
      <w:tr w:rsidR="0077267E" w:rsidTr="005D573C">
        <w:trPr>
          <w:cantSplit/>
          <w:trHeight w:val="23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77267E" w:rsidRDefault="00076F25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Vorname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7267E" w:rsidRDefault="00076F25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77267E" w:rsidTr="005D573C">
        <w:trPr>
          <w:cantSplit/>
        </w:trPr>
        <w:tc>
          <w:tcPr>
            <w:tcW w:w="2692" w:type="dxa"/>
            <w:gridSpan w:val="3"/>
            <w:tcBorders>
              <w:left w:val="single" w:sz="4" w:space="0" w:color="auto"/>
            </w:tcBorders>
          </w:tcPr>
          <w:p w:rsidR="0077267E" w:rsidRDefault="0009230F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Geburtsdatum</w:t>
            </w:r>
          </w:p>
        </w:tc>
        <w:tc>
          <w:tcPr>
            <w:tcW w:w="2171" w:type="dxa"/>
            <w:gridSpan w:val="2"/>
          </w:tcPr>
          <w:p w:rsidR="0077267E" w:rsidRDefault="00076F25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1661" w:type="dxa"/>
            <w:gridSpan w:val="2"/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Geschlecht</w:t>
            </w:r>
          </w:p>
        </w:tc>
        <w:tc>
          <w:tcPr>
            <w:tcW w:w="1559" w:type="dxa"/>
            <w:gridSpan w:val="2"/>
          </w:tcPr>
          <w:p w:rsidR="0077267E" w:rsidRDefault="00076F25" w:rsidP="0077267E">
            <w:pPr>
              <w:spacing w:before="40" w:after="4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7E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sz w:val="20"/>
              </w:rPr>
              <w:fldChar w:fldCharType="end"/>
            </w:r>
            <w:r w:rsidR="0077267E">
              <w:rPr>
                <w:rFonts w:cs="Helvetica"/>
                <w:sz w:val="20"/>
              </w:rPr>
              <w:t xml:space="preserve"> männlich</w:t>
            </w:r>
          </w:p>
        </w:tc>
        <w:tc>
          <w:tcPr>
            <w:tcW w:w="1703" w:type="dxa"/>
            <w:gridSpan w:val="2"/>
            <w:tcBorders>
              <w:left w:val="nil"/>
              <w:right w:val="single" w:sz="4" w:space="0" w:color="auto"/>
            </w:tcBorders>
          </w:tcPr>
          <w:p w:rsidR="0077267E" w:rsidRDefault="00146961" w:rsidP="0077267E">
            <w:pPr>
              <w:spacing w:before="40" w:after="4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076F25">
              <w:rPr>
                <w:rFonts w:cs="Helvetica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7E">
              <w:rPr>
                <w:rFonts w:cs="Helvetica"/>
                <w:sz w:val="20"/>
              </w:rPr>
              <w:instrText xml:space="preserve"> FORMCHECKBOX </w:instrText>
            </w:r>
            <w:r w:rsidR="00076F25">
              <w:rPr>
                <w:rFonts w:cs="Helvetica"/>
                <w:sz w:val="20"/>
              </w:rPr>
            </w:r>
            <w:r w:rsidR="00076F25">
              <w:rPr>
                <w:rFonts w:cs="Helvetica"/>
                <w:sz w:val="20"/>
              </w:rPr>
              <w:fldChar w:fldCharType="separate"/>
            </w:r>
            <w:r w:rsidR="00076F25">
              <w:rPr>
                <w:rFonts w:cs="Helvetica"/>
                <w:sz w:val="20"/>
              </w:rPr>
              <w:fldChar w:fldCharType="end"/>
            </w:r>
            <w:r w:rsidR="0077267E">
              <w:rPr>
                <w:rFonts w:cs="Helvetica"/>
                <w:sz w:val="20"/>
              </w:rPr>
              <w:t xml:space="preserve"> weiblich</w:t>
            </w:r>
          </w:p>
        </w:tc>
      </w:tr>
      <w:tr w:rsidR="0009230F" w:rsidTr="005D573C">
        <w:trPr>
          <w:cantSplit/>
        </w:trPr>
        <w:tc>
          <w:tcPr>
            <w:tcW w:w="2692" w:type="dxa"/>
            <w:gridSpan w:val="3"/>
            <w:tcBorders>
              <w:left w:val="single" w:sz="4" w:space="0" w:color="auto"/>
            </w:tcBorders>
          </w:tcPr>
          <w:p w:rsidR="0009230F" w:rsidRPr="0076674F" w:rsidRDefault="0009230F" w:rsidP="0076674F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20"/>
              </w:rPr>
              <w:t>Sozialversicherungsnummer</w:t>
            </w:r>
          </w:p>
        </w:tc>
        <w:tc>
          <w:tcPr>
            <w:tcW w:w="2171" w:type="dxa"/>
            <w:gridSpan w:val="2"/>
          </w:tcPr>
          <w:p w:rsidR="0009230F" w:rsidRDefault="00076F25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9230F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9230F">
              <w:rPr>
                <w:rFonts w:cs="Helvetica"/>
                <w:b/>
                <w:noProof/>
                <w:sz w:val="20"/>
              </w:rPr>
              <w:t> </w:t>
            </w:r>
            <w:r w:rsidR="0009230F">
              <w:rPr>
                <w:rFonts w:cs="Helvetica"/>
                <w:b/>
                <w:noProof/>
                <w:sz w:val="20"/>
              </w:rPr>
              <w:t> </w:t>
            </w:r>
            <w:r w:rsidR="0009230F">
              <w:rPr>
                <w:rFonts w:cs="Helvetica"/>
                <w:b/>
                <w:noProof/>
                <w:sz w:val="20"/>
              </w:rPr>
              <w:t> </w:t>
            </w:r>
            <w:r w:rsidR="0009230F">
              <w:rPr>
                <w:rFonts w:cs="Helvetica"/>
                <w:b/>
                <w:noProof/>
                <w:sz w:val="20"/>
              </w:rPr>
              <w:t> </w:t>
            </w:r>
            <w:r w:rsidR="0009230F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4923" w:type="dxa"/>
            <w:gridSpan w:val="6"/>
            <w:tcBorders>
              <w:right w:val="single" w:sz="4" w:space="0" w:color="auto"/>
            </w:tcBorders>
          </w:tcPr>
          <w:p w:rsidR="0009230F" w:rsidRDefault="0009230F" w:rsidP="0077267E">
            <w:pPr>
              <w:spacing w:before="40" w:after="40"/>
              <w:rPr>
                <w:rFonts w:cs="Helvetica"/>
                <w:b/>
                <w:sz w:val="20"/>
              </w:rPr>
            </w:pPr>
          </w:p>
        </w:tc>
      </w:tr>
      <w:tr w:rsidR="0077267E" w:rsidTr="005D573C">
        <w:trPr>
          <w:cantSplit/>
          <w:trHeight w:val="551"/>
        </w:trPr>
        <w:tc>
          <w:tcPr>
            <w:tcW w:w="4863" w:type="dxa"/>
            <w:gridSpan w:val="5"/>
            <w:tcBorders>
              <w:left w:val="single" w:sz="4" w:space="0" w:color="auto"/>
            </w:tcBorders>
          </w:tcPr>
          <w:p w:rsidR="0077267E" w:rsidRPr="00146961" w:rsidRDefault="0009230F" w:rsidP="00146961">
            <w:pPr>
              <w:pStyle w:val="berschrift4"/>
              <w:spacing w:before="40" w:after="40"/>
              <w:ind w:left="57"/>
              <w:rPr>
                <w:rFonts w:cs="Helvetica"/>
                <w:b w:val="0"/>
              </w:rPr>
            </w:pPr>
            <w:r>
              <w:rPr>
                <w:rFonts w:cs="Helvetica"/>
                <w:b w:val="0"/>
              </w:rPr>
              <w:t xml:space="preserve">Adresse </w:t>
            </w:r>
            <w:r w:rsidR="0077267E" w:rsidRPr="0076674F">
              <w:rPr>
                <w:rFonts w:cs="Helvetica"/>
                <w:b w:val="0"/>
              </w:rPr>
              <w:t>Zivilrechtliche</w:t>
            </w:r>
            <w:r w:rsidR="004B4FC9" w:rsidRPr="0076674F">
              <w:rPr>
                <w:rFonts w:cs="Helvetica"/>
                <w:b w:val="0"/>
              </w:rPr>
              <w:t>r Wohnsitz</w:t>
            </w:r>
            <w:r w:rsidR="00146961">
              <w:rPr>
                <w:rFonts w:cs="Helvetica"/>
                <w:b w:val="0"/>
              </w:rPr>
              <w:br/>
            </w:r>
            <w:r w:rsidR="0076674F" w:rsidRPr="00146961">
              <w:rPr>
                <w:b w:val="0"/>
                <w:sz w:val="16"/>
                <w:szCs w:val="16"/>
              </w:rPr>
              <w:t>(Heimaufenthalt begründet keinen Wohnsitz)</w:t>
            </w:r>
          </w:p>
        </w:tc>
        <w:tc>
          <w:tcPr>
            <w:tcW w:w="4923" w:type="dxa"/>
            <w:gridSpan w:val="6"/>
            <w:tcBorders>
              <w:right w:val="single" w:sz="4" w:space="0" w:color="auto"/>
            </w:tcBorders>
          </w:tcPr>
          <w:p w:rsidR="0077267E" w:rsidRDefault="00076F25" w:rsidP="0077267E">
            <w:pPr>
              <w:pStyle w:val="berschrift5"/>
              <w:spacing w:before="40" w:after="40" w:line="240" w:lineRule="auto"/>
              <w:ind w:left="57"/>
              <w:rPr>
                <w:rFonts w:cs="Helvetica"/>
                <w:b/>
                <w:vanish w:val="0"/>
                <w:color w:val="auto"/>
                <w:sz w:val="20"/>
              </w:rPr>
            </w:pP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  <w:r w:rsidR="005B1697">
              <w:rPr>
                <w:rFonts w:cs="Helvetica"/>
                <w:b/>
                <w:vanish w:val="0"/>
                <w:color w:val="auto"/>
                <w:sz w:val="20"/>
              </w:rPr>
              <w:br/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97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</w:p>
        </w:tc>
      </w:tr>
      <w:tr w:rsidR="00215669" w:rsidTr="005D573C">
        <w:trPr>
          <w:cantSplit/>
          <w:trHeight w:val="672"/>
        </w:trPr>
        <w:tc>
          <w:tcPr>
            <w:tcW w:w="48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6961" w:rsidRDefault="00215669" w:rsidP="00874B7F">
            <w:pPr>
              <w:spacing w:beforeLines="20"/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20"/>
              </w:rPr>
              <w:t xml:space="preserve">Name und Adresse der gesetzlichen Vertretung </w:t>
            </w:r>
          </w:p>
          <w:p w:rsidR="00215669" w:rsidRPr="00146961" w:rsidRDefault="00215669" w:rsidP="000D4179">
            <w:pPr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16"/>
                <w:szCs w:val="16"/>
              </w:rPr>
              <w:t xml:space="preserve">(bei </w:t>
            </w:r>
            <w:r>
              <w:rPr>
                <w:rFonts w:cs="Helvetica"/>
                <w:sz w:val="16"/>
                <w:szCs w:val="16"/>
              </w:rPr>
              <w:t>umfassender Beistandschaft Sitz der</w:t>
            </w:r>
            <w:r w:rsidR="00146961">
              <w:rPr>
                <w:rFonts w:cs="Helvetica"/>
                <w:sz w:val="16"/>
                <w:szCs w:val="16"/>
              </w:rPr>
              <w:br/>
            </w:r>
            <w:r>
              <w:rPr>
                <w:rFonts w:cs="Helvetica"/>
                <w:sz w:val="16"/>
                <w:szCs w:val="16"/>
              </w:rPr>
              <w:t>Erwachsenenschutzbehörde)</w:t>
            </w:r>
          </w:p>
        </w:tc>
        <w:tc>
          <w:tcPr>
            <w:tcW w:w="4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669" w:rsidRPr="005B1697" w:rsidRDefault="00076F25" w:rsidP="00624CD6">
            <w:pPr>
              <w:pStyle w:val="berschrift5"/>
              <w:spacing w:before="40" w:after="40" w:line="240" w:lineRule="auto"/>
              <w:ind w:left="57"/>
              <w:rPr>
                <w:rFonts w:cs="Helvetica"/>
                <w:b/>
                <w:vanish w:val="0"/>
                <w:color w:val="auto"/>
                <w:sz w:val="20"/>
              </w:rPr>
            </w:pP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br/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</w:p>
        </w:tc>
      </w:tr>
      <w:tr w:rsidR="005D573C" w:rsidRPr="0049628B" w:rsidTr="005D573C">
        <w:trPr>
          <w:cantSplit/>
          <w:hidden w:val="0"/>
        </w:trPr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73C" w:rsidRPr="0049628B" w:rsidRDefault="00076F25" w:rsidP="00B37103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73C"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>
              <w:rPr>
                <w:rFonts w:cs="Helvetica"/>
                <w:vanish w:val="0"/>
                <w:color w:val="auto"/>
                <w:szCs w:val="18"/>
              </w:rPr>
            </w:r>
            <w:r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5D573C" w:rsidRPr="0049628B">
              <w:rPr>
                <w:rFonts w:cs="Helvetica"/>
                <w:vanish w:val="0"/>
                <w:color w:val="auto"/>
                <w:szCs w:val="18"/>
              </w:rPr>
              <w:t xml:space="preserve"> </w:t>
            </w:r>
            <w:r w:rsidR="005A0D71">
              <w:rPr>
                <w:rFonts w:cs="Helvetica"/>
                <w:vanish w:val="0"/>
                <w:color w:val="auto"/>
                <w:szCs w:val="18"/>
              </w:rPr>
              <w:t xml:space="preserve">Asylsuchende/r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C" w:rsidRPr="0049628B" w:rsidRDefault="005D573C" w:rsidP="005D573C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>
              <w:rPr>
                <w:rFonts w:cs="Helvetica"/>
                <w:vanish w:val="0"/>
                <w:color w:val="auto"/>
                <w:szCs w:val="18"/>
              </w:rPr>
              <w:t xml:space="preserve"> </w:t>
            </w:r>
            <w:r w:rsidR="00076F25"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076F25">
              <w:rPr>
                <w:rFonts w:cs="Helvetica"/>
                <w:vanish w:val="0"/>
                <w:color w:val="auto"/>
                <w:szCs w:val="18"/>
              </w:rPr>
            </w:r>
            <w:r w:rsidR="00076F25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="00076F25"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t xml:space="preserve"> Flüchtling</w:t>
            </w:r>
            <w:r w:rsidR="00B37103">
              <w:rPr>
                <w:rFonts w:cs="Helvetica"/>
                <w:vanish w:val="0"/>
                <w:color w:val="auto"/>
                <w:szCs w:val="18"/>
              </w:rPr>
              <w:t xml:space="preserve"> / </w:t>
            </w:r>
            <w:r w:rsidR="00B37103" w:rsidRPr="0049628B">
              <w:rPr>
                <w:rFonts w:cs="Helvetica"/>
                <w:vanish w:val="0"/>
                <w:color w:val="auto"/>
                <w:szCs w:val="18"/>
              </w:rPr>
              <w:t>vorläufig Aufgenommene/r</w:t>
            </w:r>
          </w:p>
        </w:tc>
      </w:tr>
      <w:tr w:rsidR="001645A1" w:rsidRPr="00AC401F" w:rsidTr="005D573C">
        <w:trPr>
          <w:cantSplit/>
          <w:trHeight w:val="23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A1" w:rsidRPr="001645A1" w:rsidRDefault="001645A1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7E75CE">
              <w:rPr>
                <w:rFonts w:cs="Helvetica"/>
                <w:b/>
                <w:sz w:val="20"/>
              </w:rPr>
              <w:t>Beistandschaft: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A1" w:rsidRDefault="001645A1" w:rsidP="005D573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7E75CE">
              <w:rPr>
                <w:rFonts w:cs="Helvetica"/>
                <w:b/>
                <w:sz w:val="20"/>
              </w:rPr>
              <w:t>IV-Status:</w:t>
            </w:r>
            <w:r>
              <w:rPr>
                <w:rFonts w:cs="Helvetica"/>
                <w:sz w:val="20"/>
              </w:rPr>
              <w:tab/>
              <w:t xml:space="preserve">        </w:t>
            </w:r>
          </w:p>
        </w:tc>
      </w:tr>
      <w:tr w:rsidR="001645A1" w:rsidRPr="00AC401F" w:rsidTr="005D573C">
        <w:trPr>
          <w:cantSplit/>
          <w:trHeight w:val="223"/>
        </w:trPr>
        <w:tc>
          <w:tcPr>
            <w:tcW w:w="1214" w:type="dxa"/>
            <w:tcBorders>
              <w:left w:val="single" w:sz="4" w:space="0" w:color="auto"/>
            </w:tcBorders>
          </w:tcPr>
          <w:p w:rsidR="001645A1" w:rsidRPr="001645A1" w:rsidRDefault="00076F25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keine</w:t>
            </w:r>
            <w:r w:rsidR="001645A1" w:rsidRPr="001645A1">
              <w:rPr>
                <w:rFonts w:cs="Helvetica"/>
                <w:sz w:val="18"/>
                <w:szCs w:val="18"/>
              </w:rPr>
              <w:tab/>
            </w:r>
          </w:p>
        </w:tc>
        <w:tc>
          <w:tcPr>
            <w:tcW w:w="1216" w:type="dxa"/>
          </w:tcPr>
          <w:p w:rsidR="001645A1" w:rsidRPr="001645A1" w:rsidRDefault="00076F25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sonstige           </w:t>
            </w:r>
          </w:p>
        </w:tc>
        <w:tc>
          <w:tcPr>
            <w:tcW w:w="2433" w:type="dxa"/>
            <w:gridSpan w:val="3"/>
            <w:tcBorders>
              <w:right w:val="single" w:sz="4" w:space="0" w:color="auto"/>
            </w:tcBorders>
          </w:tcPr>
          <w:p w:rsidR="001645A1" w:rsidRPr="001645A1" w:rsidRDefault="00076F25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umfassend     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645A1" w:rsidRPr="001645A1" w:rsidRDefault="00076F25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keine                     </w:t>
            </w:r>
          </w:p>
        </w:tc>
        <w:tc>
          <w:tcPr>
            <w:tcW w:w="1367" w:type="dxa"/>
            <w:gridSpan w:val="2"/>
          </w:tcPr>
          <w:p w:rsidR="001645A1" w:rsidRPr="001645A1" w:rsidRDefault="00076F25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Anmeldung      </w:t>
            </w:r>
          </w:p>
        </w:tc>
        <w:tc>
          <w:tcPr>
            <w:tcW w:w="1230" w:type="dxa"/>
            <w:gridSpan w:val="2"/>
          </w:tcPr>
          <w:p w:rsidR="001645A1" w:rsidRPr="001645A1" w:rsidRDefault="00076F25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Teilrente          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1645A1" w:rsidRPr="001645A1" w:rsidRDefault="00076F25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Vollrente                     </w:t>
            </w:r>
          </w:p>
        </w:tc>
      </w:tr>
      <w:tr w:rsidR="0009230F" w:rsidTr="005D573C">
        <w:trPr>
          <w:cantSplit/>
          <w:trHeight w:val="423"/>
        </w:trPr>
        <w:tc>
          <w:tcPr>
            <w:tcW w:w="978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0F" w:rsidRPr="00F12A51" w:rsidRDefault="0009230F" w:rsidP="0009230F">
            <w:pPr>
              <w:spacing w:line="240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zum Aufenthalt</w:t>
            </w:r>
          </w:p>
        </w:tc>
      </w:tr>
      <w:tr w:rsidR="0050163A" w:rsidRPr="00CF629B" w:rsidTr="005D573C">
        <w:trPr>
          <w:cantSplit/>
          <w:trHeight w:val="504"/>
        </w:trPr>
        <w:tc>
          <w:tcPr>
            <w:tcW w:w="9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Pr="00CF629B" w:rsidRDefault="0050163A" w:rsidP="001645A1">
            <w:pPr>
              <w:tabs>
                <w:tab w:val="clear" w:pos="5216"/>
                <w:tab w:val="left" w:pos="1247"/>
                <w:tab w:val="left" w:pos="496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Datum des Eintritts: </w:t>
            </w:r>
            <w:r w:rsidR="00076F25" w:rsidRPr="00CF629B">
              <w:rPr>
                <w:rFonts w:cs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076F25" w:rsidRPr="00CF629B">
              <w:rPr>
                <w:rFonts w:cs="Helvetica"/>
                <w:sz w:val="20"/>
              </w:rPr>
            </w:r>
            <w:r w:rsidR="00076F25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76F25" w:rsidRPr="00CF629B">
              <w:rPr>
                <w:rFonts w:cs="Helvetica"/>
                <w:sz w:val="20"/>
              </w:rPr>
              <w:fldChar w:fldCharType="end"/>
            </w:r>
            <w:r w:rsidRPr="00CF629B">
              <w:rPr>
                <w:rFonts w:cs="Helvetica"/>
                <w:sz w:val="20"/>
              </w:rPr>
              <w:t xml:space="preserve">                </w:t>
            </w:r>
            <w:r w:rsidR="001C09DB">
              <w:rPr>
                <w:rFonts w:cs="Helvetica"/>
                <w:sz w:val="20"/>
              </w:rPr>
              <w:t xml:space="preserve"> </w:t>
            </w:r>
            <w:r w:rsidRPr="00CF629B">
              <w:rPr>
                <w:rFonts w:cs="Helvetica"/>
                <w:sz w:val="20"/>
              </w:rPr>
              <w:t xml:space="preserve">Beginn der KÜG: </w:t>
            </w:r>
            <w:r w:rsidR="00076F25" w:rsidRPr="00CF629B">
              <w:rPr>
                <w:rFonts w:cs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076F25" w:rsidRPr="00CF629B">
              <w:rPr>
                <w:rFonts w:cs="Helvetica"/>
                <w:sz w:val="20"/>
              </w:rPr>
            </w:r>
            <w:r w:rsidR="00076F25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76F25" w:rsidRPr="00CF629B">
              <w:rPr>
                <w:rFonts w:cs="Helvetica"/>
                <w:sz w:val="20"/>
              </w:rPr>
              <w:fldChar w:fldCharType="end"/>
            </w:r>
            <w:r w:rsidRPr="00CF629B">
              <w:rPr>
                <w:rFonts w:cs="Helvetica"/>
                <w:sz w:val="20"/>
              </w:rPr>
              <w:t xml:space="preserve">                Verlängerungsgesuch ab</w:t>
            </w:r>
            <w:r w:rsidR="00FD5548" w:rsidRPr="00CF629B">
              <w:rPr>
                <w:rFonts w:cs="Helvetica"/>
                <w:sz w:val="20"/>
              </w:rPr>
              <w:t xml:space="preserve">: </w:t>
            </w:r>
            <w:r w:rsidR="00076F25" w:rsidRPr="00CF629B">
              <w:rPr>
                <w:rFonts w:cs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076F25" w:rsidRPr="00CF629B">
              <w:rPr>
                <w:rFonts w:cs="Helvetica"/>
                <w:sz w:val="20"/>
              </w:rPr>
            </w:r>
            <w:r w:rsidR="00076F25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76F25" w:rsidRPr="00CF629B">
              <w:rPr>
                <w:rFonts w:cs="Helvetica"/>
                <w:sz w:val="20"/>
              </w:rPr>
              <w:fldChar w:fldCharType="end"/>
            </w:r>
          </w:p>
          <w:p w:rsidR="0050163A" w:rsidRPr="00CF629B" w:rsidRDefault="0050163A" w:rsidP="001645A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voraussichtliche Aufenthaltsdauer: </w:t>
            </w:r>
            <w:r w:rsidR="00076F25" w:rsidRPr="00CF629B">
              <w:rPr>
                <w:rFonts w:cs="Helvetic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076F25" w:rsidRPr="00CF629B">
              <w:rPr>
                <w:rFonts w:cs="Helvetica"/>
                <w:sz w:val="20"/>
              </w:rPr>
            </w:r>
            <w:r w:rsidR="00076F25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76F25" w:rsidRPr="00CF629B">
              <w:rPr>
                <w:rFonts w:cs="Helvetica"/>
                <w:sz w:val="20"/>
              </w:rPr>
              <w:fldChar w:fldCharType="end"/>
            </w:r>
            <w:bookmarkEnd w:id="0"/>
          </w:p>
        </w:tc>
      </w:tr>
      <w:tr w:rsidR="0009230F" w:rsidTr="005D573C">
        <w:trPr>
          <w:cantSplit/>
          <w:trHeight w:val="423"/>
        </w:trPr>
        <w:tc>
          <w:tcPr>
            <w:tcW w:w="978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0F" w:rsidRDefault="0009230F" w:rsidP="0009230F">
            <w:pPr>
              <w:spacing w:line="240" w:lineRule="exact"/>
              <w:rPr>
                <w:rFonts w:cs="Helvetica"/>
                <w:b/>
                <w:szCs w:val="22"/>
              </w:rPr>
            </w:pPr>
          </w:p>
          <w:p w:rsidR="0009230F" w:rsidRPr="00F12A51" w:rsidRDefault="0009230F" w:rsidP="0009230F">
            <w:pPr>
              <w:spacing w:line="240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Beilagen/Unterschriften</w:t>
            </w:r>
          </w:p>
        </w:tc>
      </w:tr>
      <w:tr w:rsidR="000E1102" w:rsidRPr="00AA28A1" w:rsidTr="005D57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97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102" w:rsidRPr="00AA28A1" w:rsidRDefault="000E1102" w:rsidP="000E1102">
            <w:pPr>
              <w:spacing w:before="40"/>
              <w:ind w:left="57"/>
              <w:rPr>
                <w:rFonts w:cs="Helvetica"/>
                <w:sz w:val="18"/>
                <w:szCs w:val="18"/>
              </w:rPr>
            </w:pPr>
            <w:r w:rsidRPr="00AA28A1">
              <w:rPr>
                <w:rFonts w:cs="Helvetica"/>
                <w:sz w:val="18"/>
                <w:szCs w:val="18"/>
              </w:rPr>
              <w:t xml:space="preserve">Bei freiwilligem Eintritt muss </w:t>
            </w:r>
            <w:proofErr w:type="spellStart"/>
            <w:r w:rsidRPr="00AA28A1">
              <w:rPr>
                <w:rFonts w:cs="Helvetica"/>
                <w:sz w:val="18"/>
                <w:szCs w:val="18"/>
              </w:rPr>
              <w:t>gemäss</w:t>
            </w:r>
            <w:proofErr w:type="spellEnd"/>
            <w:r w:rsidRPr="00AA28A1">
              <w:rPr>
                <w:rFonts w:cs="Helvetica"/>
                <w:sz w:val="18"/>
                <w:szCs w:val="18"/>
              </w:rPr>
              <w:t xml:space="preserve"> § 31 Abs. 2 SEV ein Bericht eingereicht werden, der über die Art der Betreuungsbedürftigkeit und die -intensität sowie über das Ziel des Aufenthalts Aufschluss gibt.</w:t>
            </w:r>
          </w:p>
        </w:tc>
      </w:tr>
      <w:tr w:rsidR="000D4179" w:rsidRPr="00EB2AD5" w:rsidTr="005D57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9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9" w:rsidRPr="00EB2AD5" w:rsidRDefault="000D4179" w:rsidP="000E1102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sz w:val="20"/>
              </w:rPr>
            </w:pPr>
            <w:r w:rsidRPr="000D4179">
              <w:rPr>
                <w:rFonts w:cs="Helvetica"/>
                <w:b/>
                <w:sz w:val="20"/>
              </w:rPr>
              <w:t>Unterlagen:</w:t>
            </w:r>
            <w:r w:rsidRPr="00EB2AD5">
              <w:rPr>
                <w:rFonts w:cs="Helvetica"/>
                <w:sz w:val="20"/>
              </w:rPr>
              <w:t xml:space="preserve"> </w:t>
            </w:r>
            <w:r w:rsidRPr="000D4179">
              <w:rPr>
                <w:rFonts w:cs="Helvetica"/>
                <w:sz w:val="16"/>
                <w:szCs w:val="16"/>
              </w:rPr>
              <w:t>(Zutreffendes ankreuzen)</w:t>
            </w:r>
          </w:p>
          <w:p w:rsidR="000D4179" w:rsidRPr="00FF6512" w:rsidRDefault="00076F25" w:rsidP="00FD44DC">
            <w:pPr>
              <w:pBdr>
                <w:right w:val="single" w:sz="4" w:space="4" w:color="auto"/>
              </w:pBdr>
              <w:tabs>
                <w:tab w:val="clear" w:pos="5216"/>
                <w:tab w:val="left" w:pos="2557"/>
                <w:tab w:val="left" w:pos="4967"/>
                <w:tab w:val="left" w:pos="5250"/>
              </w:tabs>
              <w:spacing w:before="40"/>
              <w:ind w:left="57"/>
              <w:rPr>
                <w:rFonts w:cs="Helvetica"/>
                <w:sz w:val="18"/>
                <w:szCs w:val="18"/>
              </w:rPr>
            </w:pP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179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1C09DB" w:rsidRPr="001645A1">
              <w:rPr>
                <w:rFonts w:cs="Helvetica"/>
                <w:sz w:val="18"/>
                <w:szCs w:val="18"/>
              </w:rPr>
              <w:t xml:space="preserve"> ärztliches Attest              </w:t>
            </w: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179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0D4179" w:rsidRPr="001645A1">
              <w:rPr>
                <w:rFonts w:cs="Helvetica"/>
                <w:sz w:val="18"/>
                <w:szCs w:val="18"/>
              </w:rPr>
              <w:t xml:space="preserve"> </w:t>
            </w:r>
            <w:r w:rsidR="001C09DB" w:rsidRPr="001645A1">
              <w:rPr>
                <w:rFonts w:cs="Helvetica"/>
                <w:sz w:val="18"/>
                <w:szCs w:val="18"/>
              </w:rPr>
              <w:t xml:space="preserve">Überweisungsbericht  </w:t>
            </w:r>
            <w:r w:rsidR="00FF6512">
              <w:rPr>
                <w:rFonts w:cs="Helvetica"/>
                <w:sz w:val="18"/>
                <w:szCs w:val="18"/>
              </w:rPr>
              <w:tab/>
            </w:r>
            <w:r w:rsidR="001645A1" w:rsidRPr="001645A1">
              <w:rPr>
                <w:rFonts w:cs="Helvetica"/>
                <w:sz w:val="18"/>
                <w:szCs w:val="18"/>
              </w:rPr>
              <w:t xml:space="preserve"> </w:t>
            </w:r>
            <w:r w:rsidRPr="001645A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512" w:rsidRPr="001645A1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1645A1">
              <w:rPr>
                <w:rFonts w:cs="Helvetica"/>
                <w:sz w:val="18"/>
                <w:szCs w:val="18"/>
              </w:rPr>
              <w:fldChar w:fldCharType="end"/>
            </w:r>
            <w:r w:rsidR="00FF6512" w:rsidRPr="001645A1">
              <w:rPr>
                <w:rFonts w:cs="Helvetica"/>
                <w:sz w:val="18"/>
                <w:szCs w:val="18"/>
              </w:rPr>
              <w:t xml:space="preserve"> </w:t>
            </w:r>
            <w:r w:rsidR="00FD44DC">
              <w:rPr>
                <w:rFonts w:cs="Helvetica"/>
                <w:sz w:val="20"/>
              </w:rPr>
              <w:t>sonstige</w:t>
            </w:r>
          </w:p>
        </w:tc>
      </w:tr>
    </w:tbl>
    <w:p w:rsidR="0009230F" w:rsidRDefault="0009230F"/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86"/>
      </w:tblGrid>
      <w:tr w:rsidR="000E1102" w:rsidTr="0009230F">
        <w:trPr>
          <w:cantSplit/>
          <w:trHeight w:val="75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2" w:rsidRPr="00AA28A1" w:rsidRDefault="000E1102" w:rsidP="000E1102">
            <w:pPr>
              <w:spacing w:before="40"/>
              <w:ind w:left="57"/>
              <w:rPr>
                <w:rFonts w:cs="Helvetica"/>
                <w:sz w:val="18"/>
                <w:szCs w:val="18"/>
              </w:rPr>
            </w:pPr>
            <w:r w:rsidRPr="00AA28A1">
              <w:rPr>
                <w:rFonts w:cs="Helvetica"/>
                <w:sz w:val="18"/>
                <w:szCs w:val="18"/>
              </w:rPr>
              <w:t>Bei freiwilligem Eintritt, Unterschrift durch die zu betreuende Person oder deren gesetzliche Vertretung:</w:t>
            </w:r>
            <w:r w:rsidR="001645A1">
              <w:rPr>
                <w:rFonts w:cs="Helvetica"/>
                <w:sz w:val="18"/>
                <w:szCs w:val="18"/>
              </w:rPr>
              <w:t xml:space="preserve">   </w:t>
            </w:r>
            <w:r w:rsidR="001645A1" w:rsidRPr="001645A1">
              <w:rPr>
                <w:rFonts w:cs="Helvetica"/>
                <w:i/>
                <w:sz w:val="18"/>
                <w:szCs w:val="18"/>
              </w:rPr>
              <w:t>Ich erkläre</w:t>
            </w:r>
          </w:p>
          <w:p w:rsidR="000E1102" w:rsidRPr="001645A1" w:rsidRDefault="000E1102" w:rsidP="001645A1">
            <w:pPr>
              <w:ind w:left="57"/>
              <w:rPr>
                <w:rFonts w:cs="Helvetica"/>
                <w:i/>
                <w:sz w:val="18"/>
                <w:szCs w:val="18"/>
              </w:rPr>
            </w:pPr>
            <w:r w:rsidRPr="00AA28A1">
              <w:rPr>
                <w:rFonts w:cs="Helvetica"/>
                <w:i/>
                <w:sz w:val="18"/>
                <w:szCs w:val="18"/>
              </w:rPr>
              <w:t>mich mit der Einholung dieser KÜG und der zweckgebundenen Verwendung der Personendaten einverstanden.</w:t>
            </w:r>
          </w:p>
          <w:p w:rsidR="000E1102" w:rsidRPr="00AA28A1" w:rsidRDefault="000E1102" w:rsidP="001645A1">
            <w:pPr>
              <w:tabs>
                <w:tab w:val="clear" w:pos="5216"/>
                <w:tab w:val="left" w:pos="4258"/>
              </w:tabs>
              <w:spacing w:before="40" w:after="40"/>
              <w:ind w:left="57"/>
              <w:rPr>
                <w:rFonts w:cs="Helvetica"/>
                <w:i/>
                <w:sz w:val="20"/>
              </w:rPr>
            </w:pPr>
            <w:r w:rsidRPr="00AA28A1">
              <w:rPr>
                <w:rFonts w:cs="Helvetica"/>
                <w:sz w:val="20"/>
              </w:rPr>
              <w:t xml:space="preserve">Ort und Datum </w:t>
            </w:r>
            <w:r w:rsidR="00076F25" w:rsidRPr="00AA28A1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A28A1">
              <w:rPr>
                <w:rFonts w:cs="Helvetica"/>
                <w:sz w:val="20"/>
              </w:rPr>
              <w:instrText xml:space="preserve"> FORMTEXT </w:instrText>
            </w:r>
            <w:r w:rsidR="00076F25" w:rsidRPr="00AA28A1">
              <w:rPr>
                <w:rFonts w:cs="Helvetica"/>
                <w:sz w:val="20"/>
              </w:rPr>
            </w:r>
            <w:r w:rsidR="00076F25" w:rsidRPr="00AA28A1"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 w:rsidR="00076F25" w:rsidRPr="00AA28A1">
              <w:rPr>
                <w:rFonts w:cs="Helvetica"/>
                <w:sz w:val="20"/>
              </w:rPr>
              <w:fldChar w:fldCharType="end"/>
            </w:r>
            <w:r w:rsidRPr="00AA28A1">
              <w:rPr>
                <w:rFonts w:cs="Helvetica"/>
                <w:sz w:val="20"/>
              </w:rPr>
              <w:tab/>
            </w:r>
            <w:r>
              <w:rPr>
                <w:rFonts w:cs="Helvetica"/>
                <w:sz w:val="20"/>
              </w:rPr>
              <w:t xml:space="preserve">            </w:t>
            </w:r>
            <w:r w:rsidRPr="00AA28A1">
              <w:rPr>
                <w:rFonts w:cs="Helvetica"/>
                <w:sz w:val="20"/>
              </w:rPr>
              <w:t>Unterschrift</w:t>
            </w:r>
          </w:p>
        </w:tc>
      </w:tr>
    </w:tbl>
    <w:p w:rsidR="001645A1" w:rsidRPr="0009230F" w:rsidRDefault="001645A1">
      <w:pPr>
        <w:rPr>
          <w:szCs w:val="22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85"/>
      </w:tblGrid>
      <w:tr w:rsidR="001645A1" w:rsidRPr="00EA7C43" w:rsidTr="001645A1">
        <w:trPr>
          <w:cantSplit/>
          <w:trHeight w:val="674"/>
        </w:trPr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1" w:rsidRPr="001645A1" w:rsidRDefault="0010544B" w:rsidP="001645A1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Stempel/</w:t>
            </w:r>
            <w:r w:rsidR="001645A1" w:rsidRPr="001645A1">
              <w:rPr>
                <w:rFonts w:cs="Helvetica"/>
                <w:b/>
                <w:sz w:val="20"/>
              </w:rPr>
              <w:t>Unterschrift der Einrichtung:</w:t>
            </w:r>
          </w:p>
          <w:p w:rsidR="001645A1" w:rsidRPr="001645A1" w:rsidRDefault="001645A1" w:rsidP="001645A1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</w:p>
          <w:p w:rsidR="001645A1" w:rsidRPr="001645A1" w:rsidRDefault="001645A1" w:rsidP="001645A1">
            <w:pPr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1645A1">
              <w:rPr>
                <w:rFonts w:cs="Helvetica"/>
                <w:sz w:val="20"/>
              </w:rPr>
              <w:t>Ort und Datum</w:t>
            </w:r>
            <w:r w:rsidRPr="001645A1">
              <w:rPr>
                <w:rFonts w:cs="Helvetica"/>
                <w:b/>
                <w:sz w:val="20"/>
              </w:rPr>
              <w:t xml:space="preserve"> </w:t>
            </w:r>
            <w:r w:rsidR="00076F25" w:rsidRPr="001645A1">
              <w:rPr>
                <w:rFonts w:cs="Helvetica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45A1">
              <w:rPr>
                <w:rFonts w:cs="Helvetica"/>
                <w:b/>
                <w:sz w:val="20"/>
              </w:rPr>
              <w:instrText xml:space="preserve"> FORMTEXT </w:instrText>
            </w:r>
            <w:r w:rsidR="00076F25" w:rsidRPr="001645A1">
              <w:rPr>
                <w:rFonts w:cs="Helvetica"/>
                <w:b/>
                <w:sz w:val="20"/>
              </w:rPr>
            </w:r>
            <w:r w:rsidR="00076F25" w:rsidRPr="001645A1">
              <w:rPr>
                <w:rFonts w:cs="Helvetica"/>
                <w:b/>
                <w:sz w:val="20"/>
              </w:rPr>
              <w:fldChar w:fldCharType="separate"/>
            </w:r>
            <w:r w:rsidRPr="001645A1">
              <w:rPr>
                <w:rFonts w:cs="Helvetica"/>
                <w:b/>
                <w:sz w:val="20"/>
              </w:rPr>
              <w:t> </w:t>
            </w:r>
            <w:r w:rsidRPr="001645A1">
              <w:rPr>
                <w:rFonts w:cs="Helvetica"/>
                <w:b/>
                <w:sz w:val="20"/>
              </w:rPr>
              <w:t> </w:t>
            </w:r>
            <w:r w:rsidRPr="001645A1">
              <w:rPr>
                <w:rFonts w:cs="Helvetica"/>
                <w:b/>
                <w:sz w:val="20"/>
              </w:rPr>
              <w:t> </w:t>
            </w:r>
            <w:r w:rsidRPr="001645A1">
              <w:rPr>
                <w:rFonts w:cs="Helvetica"/>
                <w:b/>
                <w:sz w:val="20"/>
              </w:rPr>
              <w:t> </w:t>
            </w:r>
            <w:r w:rsidRPr="001645A1">
              <w:rPr>
                <w:rFonts w:cs="Helvetica"/>
                <w:b/>
                <w:sz w:val="20"/>
              </w:rPr>
              <w:t> </w:t>
            </w:r>
            <w:r w:rsidR="00076F25" w:rsidRPr="001645A1">
              <w:rPr>
                <w:rFonts w:cs="Helvetica"/>
                <w:b/>
                <w:sz w:val="20"/>
              </w:rPr>
              <w:fldChar w:fldCharType="end"/>
            </w:r>
          </w:p>
        </w:tc>
      </w:tr>
    </w:tbl>
    <w:p w:rsidR="001645A1" w:rsidRPr="0009230F" w:rsidRDefault="001645A1">
      <w:pPr>
        <w:rPr>
          <w:szCs w:val="22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85"/>
      </w:tblGrid>
      <w:tr w:rsidR="00495516" w:rsidRPr="00EA7C43" w:rsidTr="001645A1">
        <w:trPr>
          <w:cantSplit/>
          <w:trHeight w:val="786"/>
        </w:trPr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6" w:rsidRPr="00CD6FE5" w:rsidRDefault="00495516" w:rsidP="001645A1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CD6FE5">
              <w:rPr>
                <w:rFonts w:cs="Helvetica"/>
                <w:b/>
                <w:sz w:val="20"/>
              </w:rPr>
              <w:t>Einverständnis der Wohnsitzgemeinde zur Übernahme des Selbstbehalts</w:t>
            </w:r>
          </w:p>
          <w:p w:rsidR="00495516" w:rsidRDefault="00495516" w:rsidP="001645A1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896A64">
              <w:rPr>
                <w:rFonts w:cs="Helvetica"/>
                <w:sz w:val="20"/>
              </w:rPr>
              <w:t xml:space="preserve">Ort und Datum </w:t>
            </w:r>
            <w:r w:rsidR="00076F25" w:rsidRPr="00896A64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96A64">
              <w:rPr>
                <w:rFonts w:cs="Helvetica"/>
                <w:sz w:val="20"/>
              </w:rPr>
              <w:instrText xml:space="preserve"> FORMTEXT </w:instrText>
            </w:r>
            <w:r w:rsidR="00076F25" w:rsidRPr="00896A64">
              <w:rPr>
                <w:rFonts w:cs="Helvetica"/>
                <w:sz w:val="20"/>
              </w:rPr>
            </w:r>
            <w:r w:rsidR="00076F25" w:rsidRPr="00896A64"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 w:rsidR="00076F25" w:rsidRPr="00896A64">
              <w:rPr>
                <w:rFonts w:cs="Helvetica"/>
                <w:sz w:val="20"/>
              </w:rPr>
              <w:fldChar w:fldCharType="end"/>
            </w:r>
            <w:r w:rsidRPr="00896A64">
              <w:rPr>
                <w:rFonts w:cs="Helvetica"/>
                <w:sz w:val="20"/>
              </w:rPr>
              <w:t xml:space="preserve"> </w:t>
            </w:r>
          </w:p>
          <w:p w:rsidR="00495516" w:rsidRPr="00896A64" w:rsidRDefault="00495516" w:rsidP="001645A1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96A64">
              <w:rPr>
                <w:rFonts w:cs="Helvetica"/>
                <w:sz w:val="20"/>
              </w:rPr>
              <w:t>Stempe</w:t>
            </w:r>
            <w:r>
              <w:rPr>
                <w:rFonts w:cs="Helvetica"/>
                <w:sz w:val="20"/>
              </w:rPr>
              <w:t>l/</w:t>
            </w:r>
            <w:r w:rsidRPr="00896A64">
              <w:rPr>
                <w:rFonts w:cs="Helvetica"/>
                <w:sz w:val="20"/>
              </w:rPr>
              <w:t>Unterschrift</w:t>
            </w:r>
          </w:p>
        </w:tc>
      </w:tr>
    </w:tbl>
    <w:p w:rsidR="001645A1" w:rsidRPr="0009230F" w:rsidRDefault="001645A1">
      <w:pPr>
        <w:rPr>
          <w:szCs w:val="22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4"/>
        <w:gridCol w:w="4822"/>
      </w:tblGrid>
      <w:tr w:rsidR="001645A1" w:rsidRPr="008E3417" w:rsidTr="001645A1">
        <w:trPr>
          <w:cantSplit/>
          <w:trHeight w:val="796"/>
        </w:trPr>
        <w:tc>
          <w:tcPr>
            <w:tcW w:w="4964" w:type="dxa"/>
            <w:tcBorders>
              <w:bottom w:val="single" w:sz="4" w:space="0" w:color="auto"/>
              <w:right w:val="nil"/>
            </w:tcBorders>
            <w:vAlign w:val="center"/>
          </w:tcPr>
          <w:p w:rsidR="001645A1" w:rsidRPr="008E3417" w:rsidRDefault="001645A1" w:rsidP="001645A1">
            <w:pPr>
              <w:tabs>
                <w:tab w:val="clear" w:pos="5216"/>
                <w:tab w:val="left" w:pos="5225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>Dienststelle Soziales und Gesellschaft leistet KÜG</w:t>
            </w:r>
            <w:r>
              <w:rPr>
                <w:rFonts w:cs="Helvetica"/>
                <w:b/>
                <w:sz w:val="20"/>
              </w:rPr>
              <w:t>:</w:t>
            </w:r>
          </w:p>
          <w:p w:rsidR="001645A1" w:rsidRDefault="001645A1" w:rsidP="001645A1">
            <w:pPr>
              <w:spacing w:before="40"/>
              <w:ind w:left="57"/>
              <w:rPr>
                <w:rFonts w:cs="Helvetica"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 xml:space="preserve">Kostenübernahmegarantie, gültig bis: </w:t>
            </w:r>
            <w:r w:rsidR="00076F25" w:rsidRPr="008E3417">
              <w:rPr>
                <w:rFonts w:cs="Helvetica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3417">
              <w:rPr>
                <w:rFonts w:cs="Helvetica"/>
                <w:b/>
                <w:sz w:val="20"/>
              </w:rPr>
              <w:instrText xml:space="preserve"> FORMTEXT </w:instrText>
            </w:r>
            <w:r w:rsidR="00076F25" w:rsidRPr="008E3417">
              <w:rPr>
                <w:rFonts w:cs="Helvetica"/>
                <w:b/>
                <w:sz w:val="20"/>
              </w:rPr>
            </w:r>
            <w:r w:rsidR="00076F25" w:rsidRPr="008E3417">
              <w:rPr>
                <w:rFonts w:cs="Helvetica"/>
                <w:b/>
                <w:sz w:val="20"/>
              </w:rPr>
              <w:fldChar w:fldCharType="separate"/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 w:rsidR="00076F25" w:rsidRPr="008E3417">
              <w:rPr>
                <w:rFonts w:cs="Helvetica"/>
                <w:b/>
                <w:sz w:val="20"/>
              </w:rPr>
              <w:fldChar w:fldCharType="end"/>
            </w:r>
            <w:r>
              <w:rPr>
                <w:rFonts w:cs="Helvetica"/>
                <w:sz w:val="20"/>
              </w:rPr>
              <w:t xml:space="preserve"> Luzern,</w:t>
            </w:r>
          </w:p>
          <w:p w:rsidR="001645A1" w:rsidRDefault="001645A1" w:rsidP="001645A1">
            <w:pPr>
              <w:spacing w:before="40"/>
              <w:ind w:left="57"/>
              <w:rPr>
                <w:rFonts w:cs="Helvetica"/>
                <w:b/>
                <w:sz w:val="20"/>
              </w:rPr>
            </w:pPr>
            <w:r w:rsidRPr="00896A64">
              <w:rPr>
                <w:rFonts w:cs="Helvetica"/>
                <w:sz w:val="20"/>
              </w:rPr>
              <w:t>Stempe</w:t>
            </w:r>
            <w:r>
              <w:rPr>
                <w:rFonts w:cs="Helvetica"/>
                <w:sz w:val="20"/>
              </w:rPr>
              <w:t>l/</w:t>
            </w:r>
            <w:r w:rsidRPr="00896A64">
              <w:rPr>
                <w:rFonts w:cs="Helvetica"/>
                <w:sz w:val="20"/>
              </w:rPr>
              <w:t>Unterschrift</w:t>
            </w:r>
            <w:r>
              <w:rPr>
                <w:rFonts w:cs="Helvetica"/>
                <w:b/>
                <w:sz w:val="20"/>
              </w:rPr>
              <w:tab/>
            </w:r>
          </w:p>
        </w:tc>
        <w:tc>
          <w:tcPr>
            <w:tcW w:w="4822" w:type="dxa"/>
            <w:tcBorders>
              <w:left w:val="nil"/>
              <w:bottom w:val="single" w:sz="4" w:space="0" w:color="auto"/>
            </w:tcBorders>
            <w:vAlign w:val="center"/>
          </w:tcPr>
          <w:p w:rsidR="001645A1" w:rsidRPr="00173FC9" w:rsidRDefault="00076F25" w:rsidP="001645A1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1645A1" w:rsidRPr="008E3417">
              <w:rPr>
                <w:rFonts w:cs="Helvetica"/>
                <w:b/>
                <w:sz w:val="20"/>
              </w:rPr>
              <w:t xml:space="preserve"> Ja</w:t>
            </w:r>
            <w:r w:rsidR="001645A1">
              <w:rPr>
                <w:rFonts w:cs="Helvetica"/>
                <w:b/>
                <w:sz w:val="20"/>
              </w:rPr>
              <w:t xml:space="preserve">      </w:t>
            </w: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5A1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1645A1" w:rsidRPr="008E3417">
              <w:rPr>
                <w:rFonts w:cs="Helvetica"/>
                <w:b/>
                <w:sz w:val="20"/>
              </w:rPr>
              <w:t xml:space="preserve"> Nein</w:t>
            </w:r>
            <w:r w:rsidR="001645A1" w:rsidRPr="003C676A">
              <w:rPr>
                <w:rFonts w:cs="Helvetica"/>
                <w:b/>
                <w:sz w:val="20"/>
              </w:rPr>
              <w:t xml:space="preserve"> </w:t>
            </w:r>
          </w:p>
          <w:p w:rsidR="001645A1" w:rsidRDefault="001645A1" w:rsidP="001645A1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1645A1" w:rsidRDefault="001645A1" w:rsidP="001645A1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1645A1" w:rsidRPr="00173FC9" w:rsidRDefault="001645A1" w:rsidP="001645A1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</w:tc>
      </w:tr>
    </w:tbl>
    <w:p w:rsidR="000E1102" w:rsidRDefault="000E1102" w:rsidP="000E1102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b/>
          <w:sz w:val="20"/>
        </w:rPr>
      </w:pPr>
      <w:r w:rsidRPr="00725751">
        <w:rPr>
          <w:sz w:val="20"/>
        </w:rPr>
        <w:t>Formular mit Beilagen bitte an:</w:t>
      </w:r>
      <w:r>
        <w:rPr>
          <w:sz w:val="20"/>
        </w:rPr>
        <w:tab/>
      </w:r>
      <w:r>
        <w:rPr>
          <w:b/>
          <w:sz w:val="20"/>
        </w:rPr>
        <w:t>Die</w:t>
      </w:r>
      <w:r w:rsidRPr="00725751">
        <w:rPr>
          <w:b/>
          <w:sz w:val="20"/>
        </w:rPr>
        <w:t xml:space="preserve">nststelle Soziales und Gesellschaft, Abteilung Soziale </w:t>
      </w:r>
      <w:r>
        <w:rPr>
          <w:b/>
          <w:sz w:val="20"/>
        </w:rPr>
        <w:t>E</w:t>
      </w:r>
      <w:r w:rsidRPr="00725751">
        <w:rPr>
          <w:b/>
          <w:sz w:val="20"/>
        </w:rPr>
        <w:t xml:space="preserve">inrichtungen, </w:t>
      </w:r>
    </w:p>
    <w:p w:rsidR="000E1102" w:rsidRPr="00AE312F" w:rsidRDefault="000E1102" w:rsidP="000E1102">
      <w:pPr>
        <w:tabs>
          <w:tab w:val="clear" w:pos="5216"/>
          <w:tab w:val="left" w:pos="2520"/>
          <w:tab w:val="left" w:pos="2835"/>
          <w:tab w:val="left" w:pos="2880"/>
        </w:tabs>
        <w:spacing w:before="40" w:line="200" w:lineRule="exact"/>
        <w:ind w:right="-79"/>
      </w:pPr>
      <w:r w:rsidRPr="00725751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</w:t>
      </w:r>
      <w:r w:rsidRPr="00725751">
        <w:rPr>
          <w:b/>
          <w:sz w:val="20"/>
        </w:rPr>
        <w:t>össlimattstrasse 37, 6002 Luzern, Tel. 041 228 51 37, Fax 041 228 51 76</w:t>
      </w:r>
    </w:p>
    <w:sectPr w:rsidR="000E1102" w:rsidRPr="00AE312F" w:rsidSect="005A079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454" w:right="1134" w:bottom="454" w:left="1134" w:header="720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3C" w:rsidRDefault="005D573C">
      <w:r>
        <w:separator/>
      </w:r>
    </w:p>
  </w:endnote>
  <w:endnote w:type="continuationSeparator" w:id="0">
    <w:p w:rsidR="005D573C" w:rsidRDefault="005D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3C" w:rsidRDefault="00076F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573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573C" w:rsidRDefault="005D573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3C" w:rsidRDefault="00076F25" w:rsidP="002A45B9">
    <w:pPr>
      <w:pStyle w:val="Fuzeile"/>
      <w:tabs>
        <w:tab w:val="clear" w:pos="9299"/>
        <w:tab w:val="right" w:pos="9781"/>
      </w:tabs>
    </w:pPr>
    <w:fldSimple w:instr=" FILENAME \p ">
      <w:r w:rsidR="002A45B9">
        <w:t>G:\Abteilungen\Soziale Einrichtungen\Heimwesen\KÜG\sE_SEG_KÜG_BereichC.docx</w:t>
      </w:r>
    </w:fldSimple>
    <w:r w:rsidR="005D573C">
      <w:tab/>
    </w:r>
    <w:r w:rsidR="005D573C">
      <w:tab/>
      <w:t xml:space="preserve">Stand: </w:t>
    </w:r>
    <w:r w:rsidR="002A45B9">
      <w:t>September 20</w:t>
    </w:r>
    <w:r w:rsidR="005D573C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3C" w:rsidRDefault="005D573C">
      <w:r>
        <w:separator/>
      </w:r>
    </w:p>
  </w:footnote>
  <w:footnote w:type="continuationSeparator" w:id="0">
    <w:p w:rsidR="005D573C" w:rsidRDefault="005D5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3C" w:rsidRDefault="00076F2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573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573C" w:rsidRDefault="005D573C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3C" w:rsidRPr="00333FC9" w:rsidRDefault="00076F25" w:rsidP="0009230F">
    <w:pPr>
      <w:pStyle w:val="Kopfzeile"/>
      <w:ind w:right="360"/>
      <w:rPr>
        <w:b/>
        <w:sz w:val="20"/>
      </w:rPr>
    </w:pPr>
    <w:r w:rsidRPr="00076F25">
      <w:rPr>
        <w:b/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5pt;margin-top:-6.55pt;width:234pt;height:1in;z-index:251657216" filled="f" stroked="f">
          <v:textbox style="mso-next-textbox:#_x0000_s2049">
            <w:txbxContent>
              <w:p w:rsidR="005D573C" w:rsidRPr="009D436D" w:rsidRDefault="005D573C" w:rsidP="005A0790">
                <w:pPr>
                  <w:rPr>
                    <w:b/>
                    <w:sz w:val="24"/>
                    <w:szCs w:val="24"/>
                  </w:rPr>
                </w:pPr>
                <w:r w:rsidRPr="009D436D">
                  <w:rPr>
                    <w:b/>
                    <w:sz w:val="24"/>
                    <w:szCs w:val="24"/>
                  </w:rPr>
                  <w:t xml:space="preserve">Kostenübernahmegarantie (KÜG) </w:t>
                </w:r>
                <w:r w:rsidRPr="009D436D">
                  <w:rPr>
                    <w:b/>
                    <w:sz w:val="24"/>
                    <w:szCs w:val="24"/>
                  </w:rPr>
                  <w:br/>
                  <w:t>Innerkantonale Platzierung</w:t>
                </w:r>
                <w:r w:rsidRPr="009D436D">
                  <w:rPr>
                    <w:b/>
                    <w:sz w:val="24"/>
                    <w:szCs w:val="24"/>
                  </w:rPr>
                  <w:br/>
                  <w:t xml:space="preserve">Bereich </w:t>
                </w:r>
                <w:r>
                  <w:rPr>
                    <w:b/>
                    <w:sz w:val="24"/>
                    <w:szCs w:val="24"/>
                  </w:rPr>
                  <w:t>C</w:t>
                </w:r>
                <w:r w:rsidRPr="009D436D">
                  <w:rPr>
                    <w:b/>
                    <w:sz w:val="24"/>
                    <w:szCs w:val="24"/>
                  </w:rPr>
                  <w:t xml:space="preserve"> (</w:t>
                </w:r>
                <w:r>
                  <w:rPr>
                    <w:b/>
                    <w:sz w:val="24"/>
                    <w:szCs w:val="24"/>
                  </w:rPr>
                  <w:t>Suchttherapie)</w:t>
                </w:r>
              </w:p>
            </w:txbxContent>
          </v:textbox>
        </v:shape>
      </w:pict>
    </w:r>
    <w:r w:rsidR="005D573C">
      <w:rPr>
        <w:noProof/>
        <w:lang w:val="de-CH"/>
      </w:rPr>
      <w:drawing>
        <wp:inline distT="0" distB="0" distL="0" distR="0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73C">
      <w:rPr>
        <w:b/>
      </w:rPr>
      <w:br/>
    </w:r>
    <w:r w:rsidR="005D573C" w:rsidRPr="00333FC9">
      <w:rPr>
        <w:b/>
        <w:sz w:val="20"/>
      </w:rPr>
      <w:t>Dienststelle Soziales und Gesellschaft (DISG)</w:t>
    </w:r>
  </w:p>
  <w:p w:rsidR="005D573C" w:rsidRDefault="005D573C" w:rsidP="0009230F">
    <w:pPr>
      <w:pStyle w:val="Kopfzeile"/>
      <w:ind w:right="360"/>
      <w:rPr>
        <w:b/>
        <w:sz w:val="20"/>
      </w:rPr>
    </w:pPr>
    <w:r w:rsidRPr="00333FC9">
      <w:rPr>
        <w:b/>
        <w:sz w:val="20"/>
      </w:rPr>
      <w:t>Soziale Einrichtungen</w:t>
    </w:r>
  </w:p>
  <w:p w:rsidR="005D573C" w:rsidRPr="0009230F" w:rsidRDefault="005D573C" w:rsidP="0009230F">
    <w:pPr>
      <w:pStyle w:val="Kopfzeile"/>
      <w:ind w:right="360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3A4"/>
    <w:multiLevelType w:val="hybridMultilevel"/>
    <w:tmpl w:val="936AB676"/>
    <w:lvl w:ilvl="0" w:tplc="8A8CC566">
      <w:start w:val="1"/>
      <w:numFmt w:val="decimal"/>
      <w:pStyle w:val="berschrift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113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2D7E"/>
    <w:rsid w:val="0001251E"/>
    <w:rsid w:val="00076F25"/>
    <w:rsid w:val="00087579"/>
    <w:rsid w:val="0009230F"/>
    <w:rsid w:val="000D4179"/>
    <w:rsid w:val="000E1102"/>
    <w:rsid w:val="000F0EC1"/>
    <w:rsid w:val="0010544B"/>
    <w:rsid w:val="00122FB5"/>
    <w:rsid w:val="00132732"/>
    <w:rsid w:val="00146961"/>
    <w:rsid w:val="001476A1"/>
    <w:rsid w:val="001645A1"/>
    <w:rsid w:val="001924CA"/>
    <w:rsid w:val="001928D3"/>
    <w:rsid w:val="0019718D"/>
    <w:rsid w:val="001C09DB"/>
    <w:rsid w:val="001F37D1"/>
    <w:rsid w:val="00215669"/>
    <w:rsid w:val="0023129A"/>
    <w:rsid w:val="00234912"/>
    <w:rsid w:val="002A45B9"/>
    <w:rsid w:val="00380F3B"/>
    <w:rsid w:val="00495516"/>
    <w:rsid w:val="004B4FC9"/>
    <w:rsid w:val="004B7479"/>
    <w:rsid w:val="0050163A"/>
    <w:rsid w:val="00513788"/>
    <w:rsid w:val="00537BF7"/>
    <w:rsid w:val="00553314"/>
    <w:rsid w:val="005635A6"/>
    <w:rsid w:val="00597D4A"/>
    <w:rsid w:val="005A0790"/>
    <w:rsid w:val="005A0D71"/>
    <w:rsid w:val="005B1697"/>
    <w:rsid w:val="005B651B"/>
    <w:rsid w:val="005C2D78"/>
    <w:rsid w:val="005D573C"/>
    <w:rsid w:val="00624CD6"/>
    <w:rsid w:val="00625A97"/>
    <w:rsid w:val="00651AA4"/>
    <w:rsid w:val="00657644"/>
    <w:rsid w:val="00672D7E"/>
    <w:rsid w:val="00680C55"/>
    <w:rsid w:val="006B2755"/>
    <w:rsid w:val="006C2707"/>
    <w:rsid w:val="006F2D52"/>
    <w:rsid w:val="00714FAD"/>
    <w:rsid w:val="00735F8F"/>
    <w:rsid w:val="00750975"/>
    <w:rsid w:val="0076674F"/>
    <w:rsid w:val="0077267E"/>
    <w:rsid w:val="007839B4"/>
    <w:rsid w:val="007D4022"/>
    <w:rsid w:val="007E75CE"/>
    <w:rsid w:val="00811232"/>
    <w:rsid w:val="00835463"/>
    <w:rsid w:val="008407AB"/>
    <w:rsid w:val="00874B7F"/>
    <w:rsid w:val="008C797E"/>
    <w:rsid w:val="008D645D"/>
    <w:rsid w:val="00901B99"/>
    <w:rsid w:val="00903F09"/>
    <w:rsid w:val="00906E8C"/>
    <w:rsid w:val="009652BA"/>
    <w:rsid w:val="009D4FC1"/>
    <w:rsid w:val="00A2409C"/>
    <w:rsid w:val="00A62FD2"/>
    <w:rsid w:val="00B37103"/>
    <w:rsid w:val="00B536B3"/>
    <w:rsid w:val="00B62020"/>
    <w:rsid w:val="00BC6F51"/>
    <w:rsid w:val="00C37DFB"/>
    <w:rsid w:val="00CC5F6F"/>
    <w:rsid w:val="00CD470F"/>
    <w:rsid w:val="00CF629B"/>
    <w:rsid w:val="00D34D87"/>
    <w:rsid w:val="00D474B9"/>
    <w:rsid w:val="00D9100B"/>
    <w:rsid w:val="00DC0069"/>
    <w:rsid w:val="00DD2CC0"/>
    <w:rsid w:val="00E237EC"/>
    <w:rsid w:val="00E32BB6"/>
    <w:rsid w:val="00E40D38"/>
    <w:rsid w:val="00EA5348"/>
    <w:rsid w:val="00ED44A9"/>
    <w:rsid w:val="00F445AB"/>
    <w:rsid w:val="00F75D06"/>
    <w:rsid w:val="00FB5580"/>
    <w:rsid w:val="00FC002D"/>
    <w:rsid w:val="00FC69AD"/>
    <w:rsid w:val="00FD44DC"/>
    <w:rsid w:val="00FD5548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67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901B99"/>
    <w:pPr>
      <w:keepNext/>
      <w:numPr>
        <w:numId w:val="3"/>
      </w:numPr>
      <w:pBdr>
        <w:bottom w:val="single" w:sz="8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77267E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77267E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267E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77267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Seitenzahl">
    <w:name w:val="page number"/>
    <w:basedOn w:val="Absatz-Standardschriftart"/>
    <w:rsid w:val="0077267E"/>
  </w:style>
  <w:style w:type="paragraph" w:styleId="Sprechblasentext">
    <w:name w:val="Balloon Text"/>
    <w:basedOn w:val="Standard"/>
    <w:semiHidden/>
    <w:rsid w:val="001F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16BA-8CE5-4D86-9CF0-DC427B8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Einrichtung</vt:lpstr>
    </vt:vector>
  </TitlesOfParts>
  <Company>des Kanton Luzern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Einrichtung</dc:title>
  <dc:subject/>
  <dc:creator>Gesundheits -und Sozialdepartement</dc:creator>
  <cp:keywords/>
  <dc:description/>
  <cp:lastModifiedBy>Barbara Ruckli</cp:lastModifiedBy>
  <cp:revision>2</cp:revision>
  <cp:lastPrinted>2013-08-07T11:51:00Z</cp:lastPrinted>
  <dcterms:created xsi:type="dcterms:W3CDTF">2013-10-15T06:38:00Z</dcterms:created>
  <dcterms:modified xsi:type="dcterms:W3CDTF">2013-10-15T06:38:00Z</dcterms:modified>
</cp:coreProperties>
</file>